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C6501F">
        <w:rPr>
          <w:lang w:val="hr-HR"/>
        </w:rPr>
        <w:t>1-278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3C1B88">
        <w:rPr>
          <w:lang w:val="hr-HR"/>
        </w:rPr>
        <w:t>26</w:t>
      </w:r>
      <w:r w:rsidR="00C6501F">
        <w:rPr>
          <w:lang w:val="hr-HR"/>
        </w:rPr>
        <w:t>.09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</w:t>
      </w:r>
      <w:r w:rsidR="00072C00">
        <w:rPr>
          <w:lang w:val="hr-HR"/>
        </w:rPr>
        <w:t xml:space="preserve">vršioc dužnosti  </w:t>
      </w:r>
      <w:r w:rsidR="00A05DB7">
        <w:rPr>
          <w:lang w:val="hr-HR"/>
        </w:rPr>
        <w:t>načelnik</w:t>
      </w:r>
      <w:r w:rsidR="00072C00">
        <w:rPr>
          <w:lang w:val="hr-HR"/>
        </w:rPr>
        <w:t>a</w:t>
      </w:r>
      <w:r w:rsidR="00A05DB7">
        <w:rPr>
          <w:lang w:val="hr-HR"/>
        </w:rPr>
        <w:t xml:space="preserve"> Općine Stari Grad Sarajevo,</w:t>
      </w:r>
      <w:r w:rsidR="00475650">
        <w:rPr>
          <w:lang w:val="hr-HR"/>
        </w:rPr>
        <w:t xml:space="preserve">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C6501F" w:rsidRPr="00C6501F" w:rsidRDefault="00C6501F" w:rsidP="00C6501F">
      <w:pPr>
        <w:pStyle w:val="Heading5"/>
        <w:numPr>
          <w:ilvl w:val="0"/>
          <w:numId w:val="4"/>
        </w:numPr>
        <w:snapToGrid w:val="0"/>
        <w:ind w:left="1008" w:hanging="1008"/>
        <w:rPr>
          <w:color w:val="000000"/>
          <w:sz w:val="24"/>
          <w:szCs w:val="24"/>
        </w:rPr>
      </w:pPr>
      <w:r w:rsidRPr="00C6501F">
        <w:rPr>
          <w:color w:val="000000"/>
          <w:sz w:val="24"/>
          <w:szCs w:val="24"/>
        </w:rPr>
        <w:t>Nabavka zaštitne radne odjeće (HTZ odjeća) za uposlenike Odjeljenja za</w:t>
      </w:r>
    </w:p>
    <w:p w:rsidR="00C6501F" w:rsidRDefault="00C6501F" w:rsidP="00C6501F">
      <w:pPr>
        <w:pStyle w:val="Heading5"/>
        <w:numPr>
          <w:ilvl w:val="0"/>
          <w:numId w:val="4"/>
        </w:numPr>
        <w:snapToGrid w:val="0"/>
        <w:ind w:left="1008" w:hanging="1008"/>
        <w:rPr>
          <w:color w:val="000000"/>
          <w:sz w:val="24"/>
          <w:szCs w:val="24"/>
        </w:rPr>
      </w:pPr>
      <w:r w:rsidRPr="00C6501F">
        <w:rPr>
          <w:color w:val="000000"/>
          <w:sz w:val="24"/>
          <w:szCs w:val="24"/>
        </w:rPr>
        <w:t xml:space="preserve">održavanje Aleje ambasadora, javnih površina i cestovnih pojasa </w:t>
      </w:r>
    </w:p>
    <w:p w:rsidR="00C6501F" w:rsidRPr="00C6501F" w:rsidRDefault="00C6501F" w:rsidP="002E788D">
      <w:pPr>
        <w:pStyle w:val="Heading5"/>
        <w:numPr>
          <w:ilvl w:val="0"/>
          <w:numId w:val="4"/>
        </w:numPr>
        <w:snapToGrid w:val="0"/>
        <w:ind w:left="1008" w:hanging="1008"/>
      </w:pPr>
      <w:r w:rsidRPr="00C6501F">
        <w:rPr>
          <w:color w:val="000000"/>
          <w:sz w:val="24"/>
          <w:szCs w:val="24"/>
        </w:rPr>
        <w:t>Općine Stari Grad Sarajevo</w:t>
      </w:r>
    </w:p>
    <w:p w:rsidR="00C6501F" w:rsidRPr="00C6501F" w:rsidRDefault="00C6501F" w:rsidP="002E788D">
      <w:pPr>
        <w:pStyle w:val="Heading5"/>
        <w:numPr>
          <w:ilvl w:val="0"/>
          <w:numId w:val="4"/>
        </w:numPr>
        <w:snapToGrid w:val="0"/>
        <w:ind w:left="1008" w:hanging="1008"/>
      </w:pPr>
    </w:p>
    <w:p w:rsidR="006F55C8" w:rsidRPr="00C6501F" w:rsidRDefault="006F55C8" w:rsidP="002E788D">
      <w:pPr>
        <w:pStyle w:val="Heading5"/>
        <w:numPr>
          <w:ilvl w:val="0"/>
          <w:numId w:val="4"/>
        </w:numPr>
        <w:snapToGrid w:val="0"/>
        <w:ind w:left="1008" w:hanging="1008"/>
        <w:rPr>
          <w:sz w:val="24"/>
          <w:szCs w:val="24"/>
        </w:rPr>
      </w:pPr>
      <w:r w:rsidRPr="00C6501F">
        <w:rPr>
          <w:sz w:val="24"/>
          <w:szCs w:val="24"/>
        </w:rPr>
        <w:t>Član 1.</w:t>
      </w:r>
    </w:p>
    <w:p w:rsidR="00245885" w:rsidRPr="006F55C8" w:rsidRDefault="00245885" w:rsidP="002E788D">
      <w:pPr>
        <w:jc w:val="center"/>
        <w:rPr>
          <w:b/>
          <w:lang w:val="hr-HR"/>
        </w:rPr>
      </w:pPr>
    </w:p>
    <w:p w:rsidR="00C6501F" w:rsidRPr="00C6501F" w:rsidRDefault="006C040E" w:rsidP="00C6501F">
      <w:pPr>
        <w:pStyle w:val="Heading5"/>
        <w:numPr>
          <w:ilvl w:val="0"/>
          <w:numId w:val="4"/>
        </w:numPr>
        <w:snapToGrid w:val="0"/>
        <w:ind w:left="1008" w:hanging="1008"/>
        <w:jc w:val="both"/>
        <w:rPr>
          <w:color w:val="000000"/>
          <w:sz w:val="24"/>
          <w:szCs w:val="24"/>
        </w:rPr>
      </w:pPr>
      <w:r w:rsidRPr="00C6501F">
        <w:rPr>
          <w:b w:val="0"/>
          <w:sz w:val="24"/>
          <w:szCs w:val="24"/>
        </w:rPr>
        <w:t>Za</w:t>
      </w:r>
      <w:r w:rsidR="00A70B39" w:rsidRPr="00C6501F">
        <w:rPr>
          <w:b w:val="0"/>
          <w:sz w:val="24"/>
          <w:szCs w:val="24"/>
        </w:rPr>
        <w:t>:</w:t>
      </w:r>
      <w:r w:rsidR="00460926" w:rsidRPr="00C6501F">
        <w:rPr>
          <w:color w:val="000000"/>
          <w:sz w:val="24"/>
          <w:szCs w:val="24"/>
          <w:lang w:val="en-US"/>
        </w:rPr>
        <w:t xml:space="preserve"> </w:t>
      </w:r>
      <w:r w:rsidR="00C6501F" w:rsidRPr="00C6501F">
        <w:rPr>
          <w:color w:val="000000"/>
          <w:sz w:val="24"/>
          <w:szCs w:val="24"/>
        </w:rPr>
        <w:t xml:space="preserve">Nabavka zaštitne radne odjeće (HTZ odjeća) za uposlenike Odjeljenja za </w:t>
      </w:r>
    </w:p>
    <w:p w:rsidR="00C6501F" w:rsidRPr="00C6501F" w:rsidRDefault="00C6501F" w:rsidP="00C6501F">
      <w:pPr>
        <w:pStyle w:val="Heading5"/>
        <w:numPr>
          <w:ilvl w:val="0"/>
          <w:numId w:val="4"/>
        </w:numPr>
        <w:snapToGrid w:val="0"/>
        <w:ind w:left="1008" w:hanging="1008"/>
        <w:jc w:val="both"/>
        <w:rPr>
          <w:color w:val="000000"/>
          <w:sz w:val="24"/>
          <w:szCs w:val="24"/>
        </w:rPr>
      </w:pPr>
      <w:r w:rsidRPr="00C6501F">
        <w:rPr>
          <w:color w:val="000000"/>
          <w:sz w:val="24"/>
          <w:szCs w:val="24"/>
        </w:rPr>
        <w:t xml:space="preserve">održavanje Aleje ambasadora, javnih površina i cestovnih pojasa Općine Stari Grad </w:t>
      </w:r>
    </w:p>
    <w:p w:rsidR="00C6501F" w:rsidRPr="0005161D" w:rsidRDefault="00C6501F" w:rsidP="0005161D">
      <w:pPr>
        <w:jc w:val="both"/>
        <w:rPr>
          <w:lang w:val="hr-HR"/>
        </w:rPr>
      </w:pPr>
      <w:r w:rsidRPr="00C6501F">
        <w:rPr>
          <w:color w:val="000000"/>
        </w:rPr>
        <w:t>Sarajevo</w:t>
      </w:r>
      <w:r w:rsidR="00FE6E58" w:rsidRPr="00C6501F">
        <w:t xml:space="preserve">, </w:t>
      </w:r>
      <w:r w:rsidR="0005161D">
        <w:t>(</w:t>
      </w:r>
      <w:r w:rsidR="0005161D">
        <w:rPr>
          <w:lang w:val="hr-HR"/>
        </w:rPr>
        <w:t xml:space="preserve">613481- izdaci za odjeću, uniforme i platno) </w:t>
      </w:r>
      <w:r w:rsidR="000F20BE" w:rsidRPr="00C6501F">
        <w:rPr>
          <w:lang w:eastAsia="en-US"/>
        </w:rPr>
        <w:t>putem Direktnog sporazuma</w:t>
      </w:r>
      <w:r w:rsidR="00475650" w:rsidRPr="00C6501F">
        <w:rPr>
          <w:lang w:eastAsia="en-US"/>
        </w:rPr>
        <w:t xml:space="preserve">, sa namjerom </w:t>
      </w:r>
      <w:r w:rsidR="0005161D" w:rsidRPr="00C6501F">
        <w:rPr>
          <w:lang w:eastAsia="en-US"/>
        </w:rPr>
        <w:t>zaključivanja Ugovora, procijenjene vrijednosti 1.573, 50 KM (bez PDV-a),</w:t>
      </w:r>
      <w:r w:rsidR="0005161D">
        <w:rPr>
          <w:lang w:eastAsia="en-US"/>
        </w:rPr>
        <w:t xml:space="preserve"> sa</w:t>
      </w:r>
    </w:p>
    <w:p w:rsidR="00C6501F" w:rsidRPr="00C6501F" w:rsidRDefault="00245885" w:rsidP="0005161D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  <w:color w:val="000000"/>
          <w:sz w:val="24"/>
          <w:szCs w:val="24"/>
        </w:rPr>
      </w:pPr>
      <w:r w:rsidRPr="00C6501F">
        <w:rPr>
          <w:b w:val="0"/>
          <w:sz w:val="24"/>
          <w:szCs w:val="24"/>
          <w:lang w:eastAsia="en-US"/>
        </w:rPr>
        <w:t xml:space="preserve">periodom </w:t>
      </w:r>
      <w:r w:rsidR="003C1B88">
        <w:rPr>
          <w:b w:val="0"/>
          <w:sz w:val="24"/>
          <w:szCs w:val="24"/>
          <w:lang w:eastAsia="en-US"/>
        </w:rPr>
        <w:t>pokretanja od 26</w:t>
      </w:r>
      <w:r w:rsidR="0005161D" w:rsidRPr="00C6501F">
        <w:rPr>
          <w:b w:val="0"/>
          <w:sz w:val="24"/>
          <w:szCs w:val="24"/>
          <w:lang w:eastAsia="en-US"/>
        </w:rPr>
        <w:t>.09.2023. godine, a koja će biti finansirana</w:t>
      </w:r>
      <w:r w:rsidR="0005161D">
        <w:rPr>
          <w:b w:val="0"/>
          <w:sz w:val="24"/>
          <w:szCs w:val="24"/>
          <w:lang w:eastAsia="en-US"/>
        </w:rPr>
        <w:t xml:space="preserve"> iz budžeta Općine</w:t>
      </w:r>
    </w:p>
    <w:p w:rsidR="006F55C8" w:rsidRPr="00C6501F" w:rsidRDefault="006F55C8" w:rsidP="0005161D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  <w:color w:val="000000"/>
          <w:sz w:val="24"/>
          <w:szCs w:val="24"/>
        </w:rPr>
      </w:pPr>
      <w:r w:rsidRPr="00C6501F">
        <w:rPr>
          <w:b w:val="0"/>
          <w:sz w:val="24"/>
          <w:szCs w:val="24"/>
          <w:lang w:eastAsia="en-US"/>
        </w:rPr>
        <w:t xml:space="preserve">Stari Grad </w:t>
      </w:r>
      <w:r w:rsidR="0005161D" w:rsidRPr="00C6501F">
        <w:rPr>
          <w:b w:val="0"/>
          <w:sz w:val="24"/>
          <w:szCs w:val="24"/>
          <w:lang w:eastAsia="en-US"/>
        </w:rPr>
        <w:t>Sarajevo za 2023. godinu, donosi se posebna odluka kojom</w:t>
      </w:r>
      <w:r w:rsidR="0005161D" w:rsidRPr="0005161D">
        <w:rPr>
          <w:b w:val="0"/>
          <w:sz w:val="24"/>
          <w:szCs w:val="24"/>
          <w:lang w:eastAsia="en-US"/>
        </w:rPr>
        <w:t xml:space="preserve"> </w:t>
      </w:r>
      <w:r w:rsidR="0005161D" w:rsidRPr="00C6501F">
        <w:rPr>
          <w:b w:val="0"/>
          <w:sz w:val="24"/>
          <w:szCs w:val="24"/>
          <w:lang w:eastAsia="en-US"/>
        </w:rPr>
        <w:t>se mijenja plan nabavki</w:t>
      </w:r>
      <w:r w:rsidRPr="00C6501F">
        <w:rPr>
          <w:b w:val="0"/>
          <w:sz w:val="24"/>
          <w:szCs w:val="24"/>
          <w:lang w:eastAsia="en-US"/>
        </w:rPr>
        <w:t>, jer nabavka nije predviđena Planom nabavki za 2023. godinu.</w:t>
      </w:r>
    </w:p>
    <w:p w:rsidR="008527FC" w:rsidRPr="008527FC" w:rsidRDefault="008527FC" w:rsidP="008527FC">
      <w:pPr>
        <w:rPr>
          <w:lang w:val="hr-HR"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Pr="002F40F7" w:rsidRDefault="006B5812" w:rsidP="00CE393E">
      <w:pPr>
        <w:jc w:val="both"/>
        <w:rPr>
          <w:b/>
          <w:lang w:val="hr-HR"/>
        </w:rPr>
      </w:pPr>
      <w:r w:rsidRPr="002F40F7">
        <w:rPr>
          <w:b/>
          <w:lang w:val="hr-HR"/>
        </w:rPr>
        <w:t>Aldiana Kavazović, dipl.pravnik</w:t>
      </w:r>
    </w:p>
    <w:p w:rsidR="00460926" w:rsidRDefault="0001194D" w:rsidP="008527FC">
      <w:pPr>
        <w:jc w:val="both"/>
        <w:rPr>
          <w:b/>
          <w:lang w:val="hr-HR"/>
        </w:rPr>
      </w:pPr>
      <w:r w:rsidRPr="002F40F7">
        <w:rPr>
          <w:b/>
          <w:lang w:val="hr-HR"/>
        </w:rPr>
        <w:t>p</w:t>
      </w:r>
      <w:r w:rsidR="006B5812" w:rsidRPr="002F40F7">
        <w:rPr>
          <w:b/>
          <w:lang w:val="hr-HR"/>
        </w:rPr>
        <w:t>redsjednik Komisije za javne nabavke</w:t>
      </w:r>
      <w:r w:rsidR="00CE393E">
        <w:rPr>
          <w:b/>
          <w:lang w:val="hr-HR"/>
        </w:rPr>
        <w:t xml:space="preserve"> </w:t>
      </w:r>
    </w:p>
    <w:p w:rsidR="00460926" w:rsidRDefault="00CE393E" w:rsidP="008527FC">
      <w:pPr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</w:t>
      </w:r>
    </w:p>
    <w:p w:rsidR="008527FC" w:rsidRPr="00245885" w:rsidRDefault="00CE393E" w:rsidP="008527F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617070">
        <w:rPr>
          <w:b/>
          <w:lang w:val="hr-HR"/>
        </w:rPr>
        <w:t xml:space="preserve"> </w:t>
      </w:r>
      <w:r w:rsidR="008527FC">
        <w:rPr>
          <w:lang w:val="bs-Latn-BA"/>
        </w:rPr>
        <w:t xml:space="preserve">                                                            </w:t>
      </w:r>
      <w:r w:rsidR="008527FC">
        <w:rPr>
          <w:b/>
          <w:lang w:val="hr-HR"/>
        </w:rPr>
        <w:t xml:space="preserve">                                                 </w:t>
      </w:r>
    </w:p>
    <w:p w:rsidR="008527FC" w:rsidRDefault="008527FC" w:rsidP="00C6501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</w:t>
      </w:r>
      <w:r w:rsidR="00245885">
        <w:rPr>
          <w:b/>
          <w:lang w:val="hr-HR"/>
        </w:rPr>
        <w:t xml:space="preserve">               </w:t>
      </w:r>
      <w:r w:rsidR="00C6501F">
        <w:rPr>
          <w:b/>
          <w:lang w:val="hr-HR"/>
        </w:rPr>
        <w:t xml:space="preserve">         </w:t>
      </w:r>
      <w:r w:rsidR="00245885">
        <w:rPr>
          <w:b/>
          <w:lang w:val="hr-HR"/>
        </w:rPr>
        <w:t xml:space="preserve">   </w:t>
      </w:r>
      <w:r w:rsidR="00C6501F">
        <w:rPr>
          <w:b/>
          <w:lang w:val="hr-HR"/>
        </w:rPr>
        <w:t xml:space="preserve"> V.D. NAČELNIKA </w:t>
      </w:r>
    </w:p>
    <w:p w:rsidR="00C6501F" w:rsidRDefault="00C6501F" w:rsidP="00C6501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Općine Stari Grad Sarajevo</w:t>
      </w:r>
    </w:p>
    <w:p w:rsidR="008527FC" w:rsidRDefault="008527FC" w:rsidP="008527FC">
      <w:pPr>
        <w:ind w:left="5040"/>
        <w:jc w:val="both"/>
        <w:rPr>
          <w:b/>
          <w:lang w:val="hr-HR"/>
        </w:rPr>
      </w:pPr>
      <w:r>
        <w:rPr>
          <w:b/>
          <w:lang w:val="hr-HR"/>
        </w:rPr>
        <w:t xml:space="preserve">          </w:t>
      </w:r>
      <w:r w:rsidR="002E788D">
        <w:rPr>
          <w:b/>
          <w:lang w:val="hr-HR"/>
        </w:rPr>
        <w:t xml:space="preserve">  </w:t>
      </w:r>
    </w:p>
    <w:p w:rsidR="008527FC" w:rsidRDefault="00245885" w:rsidP="008527F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Mirsada Smajić, dipl.iur.</w:t>
      </w:r>
    </w:p>
    <w:p w:rsidR="00460926" w:rsidRPr="002E795F" w:rsidRDefault="008527FC" w:rsidP="002E788D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</w:t>
      </w:r>
      <w:r w:rsidR="002E788D">
        <w:rPr>
          <w:b/>
          <w:lang w:val="hr-HR"/>
        </w:rPr>
        <w:t xml:space="preserve">                                                                                        </w:t>
      </w:r>
      <w:r>
        <w:rPr>
          <w:b/>
          <w:lang w:val="hr-HR"/>
        </w:rPr>
        <w:t xml:space="preserve"> </w:t>
      </w:r>
      <w:r w:rsidR="002E788D">
        <w:rPr>
          <w:b/>
          <w:lang w:val="hr-HR"/>
        </w:rPr>
        <w:t xml:space="preserve">                                                                                                        </w:t>
      </w:r>
    </w:p>
    <w:p w:rsidR="002E788D" w:rsidRDefault="002E788D" w:rsidP="002E788D">
      <w:pPr>
        <w:jc w:val="both"/>
        <w:rPr>
          <w:b/>
          <w:lang w:val="hr-HR"/>
        </w:rPr>
      </w:pPr>
      <w:r>
        <w:rPr>
          <w:lang w:val="hr-HR"/>
        </w:rPr>
        <w:t>Dostaviti</w:t>
      </w:r>
      <w:r w:rsidRPr="009B0872">
        <w:rPr>
          <w:lang w:val="hr-HR"/>
        </w:rPr>
        <w:t>:</w:t>
      </w:r>
      <w:r>
        <w:rPr>
          <w:b/>
          <w:lang w:val="hr-HR"/>
        </w:rPr>
        <w:t xml:space="preserve">                                                                     </w:t>
      </w:r>
    </w:p>
    <w:p w:rsidR="00460926" w:rsidRDefault="00C6501F" w:rsidP="002E788D">
      <w:pPr>
        <w:jc w:val="both"/>
        <w:rPr>
          <w:lang w:val="es-ES"/>
        </w:rPr>
      </w:pPr>
      <w:r>
        <w:rPr>
          <w:lang w:val="es-ES"/>
        </w:rPr>
        <w:t>1. Služba za investicije i komunalne poslove</w:t>
      </w:r>
    </w:p>
    <w:p w:rsidR="002E795F" w:rsidRDefault="002E795F" w:rsidP="002E788D">
      <w:pPr>
        <w:jc w:val="both"/>
        <w:rPr>
          <w:lang w:val="es-ES"/>
        </w:rPr>
      </w:pPr>
      <w:r>
        <w:rPr>
          <w:lang w:val="es-ES"/>
        </w:rPr>
        <w:t>2. Služba za odnose s javnošću i informacioni sistem</w:t>
      </w:r>
      <w:r w:rsidR="008937C0">
        <w:rPr>
          <w:lang w:val="es-ES"/>
        </w:rPr>
        <w:t xml:space="preserve"> (na znanje)</w:t>
      </w:r>
    </w:p>
    <w:p w:rsidR="002E788D" w:rsidRDefault="00C6501F" w:rsidP="002E788D">
      <w:pPr>
        <w:rPr>
          <w:lang w:val="es-ES"/>
        </w:rPr>
      </w:pPr>
      <w:r>
        <w:rPr>
          <w:lang w:val="es-ES"/>
        </w:rPr>
        <w:t>3</w:t>
      </w:r>
      <w:r w:rsidR="002E788D">
        <w:rPr>
          <w:lang w:val="es-ES"/>
        </w:rPr>
        <w:t>. Služba za finansije,</w:t>
      </w:r>
    </w:p>
    <w:p w:rsidR="002E788D" w:rsidRDefault="00C6501F" w:rsidP="002E788D">
      <w:pPr>
        <w:rPr>
          <w:lang w:val="es-ES"/>
        </w:rPr>
      </w:pPr>
      <w:r>
        <w:rPr>
          <w:lang w:val="es-ES"/>
        </w:rPr>
        <w:t>4</w:t>
      </w:r>
      <w:r w:rsidR="002E788D">
        <w:rPr>
          <w:lang w:val="es-ES"/>
        </w:rPr>
        <w:t>. Evidencija,</w:t>
      </w:r>
    </w:p>
    <w:p w:rsidR="00CE393E" w:rsidRPr="002E788D" w:rsidRDefault="00C6501F" w:rsidP="002E788D">
      <w:pPr>
        <w:jc w:val="both"/>
        <w:rPr>
          <w:b/>
          <w:lang w:val="hr-HR"/>
        </w:rPr>
      </w:pPr>
      <w:r>
        <w:rPr>
          <w:lang w:val="es-ES"/>
        </w:rPr>
        <w:t>5</w:t>
      </w:r>
      <w:r w:rsidR="002E788D">
        <w:rPr>
          <w:lang w:val="es-ES"/>
        </w:rPr>
        <w:t>. U spis.</w:t>
      </w:r>
      <w:r w:rsidR="008527FC">
        <w:rPr>
          <w:b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CE393E" w:rsidRPr="002E788D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03" w:rsidRDefault="00A07303">
      <w:r>
        <w:separator/>
      </w:r>
    </w:p>
  </w:endnote>
  <w:endnote w:type="continuationSeparator" w:id="1">
    <w:p w:rsidR="00A07303" w:rsidRDefault="00A0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3C77F2">
        <w:pPr>
          <w:pStyle w:val="Footer"/>
          <w:jc w:val="right"/>
        </w:pPr>
        <w:fldSimple w:instr=" PAGE   \* MERGEFORMAT ">
          <w:r w:rsidR="00072C00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03" w:rsidRDefault="00A07303">
      <w:r>
        <w:separator/>
      </w:r>
    </w:p>
  </w:footnote>
  <w:footnote w:type="continuationSeparator" w:id="1">
    <w:p w:rsidR="00A07303" w:rsidRDefault="00A07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26E7"/>
    <w:rsid w:val="0001194D"/>
    <w:rsid w:val="00033F1B"/>
    <w:rsid w:val="00041E18"/>
    <w:rsid w:val="0005161D"/>
    <w:rsid w:val="00072C00"/>
    <w:rsid w:val="0007494A"/>
    <w:rsid w:val="0008096D"/>
    <w:rsid w:val="0008643C"/>
    <w:rsid w:val="000A10A7"/>
    <w:rsid w:val="000F20BE"/>
    <w:rsid w:val="00103707"/>
    <w:rsid w:val="00130411"/>
    <w:rsid w:val="0014204A"/>
    <w:rsid w:val="001446FE"/>
    <w:rsid w:val="0017121C"/>
    <w:rsid w:val="00186681"/>
    <w:rsid w:val="00245885"/>
    <w:rsid w:val="00246F3A"/>
    <w:rsid w:val="0027267A"/>
    <w:rsid w:val="002A3D42"/>
    <w:rsid w:val="002E0923"/>
    <w:rsid w:val="002E788D"/>
    <w:rsid w:val="002E795F"/>
    <w:rsid w:val="002F40F7"/>
    <w:rsid w:val="003402C1"/>
    <w:rsid w:val="0035054A"/>
    <w:rsid w:val="003532AF"/>
    <w:rsid w:val="00375B83"/>
    <w:rsid w:val="003C1B88"/>
    <w:rsid w:val="003C77F2"/>
    <w:rsid w:val="003F17BD"/>
    <w:rsid w:val="003F5650"/>
    <w:rsid w:val="00425835"/>
    <w:rsid w:val="004305AF"/>
    <w:rsid w:val="00446039"/>
    <w:rsid w:val="00451069"/>
    <w:rsid w:val="00460926"/>
    <w:rsid w:val="00475650"/>
    <w:rsid w:val="004828E6"/>
    <w:rsid w:val="004C1936"/>
    <w:rsid w:val="004C396A"/>
    <w:rsid w:val="004E13E0"/>
    <w:rsid w:val="004E6807"/>
    <w:rsid w:val="00523E6C"/>
    <w:rsid w:val="00534EBC"/>
    <w:rsid w:val="0054692C"/>
    <w:rsid w:val="0057130F"/>
    <w:rsid w:val="0057433D"/>
    <w:rsid w:val="00577A38"/>
    <w:rsid w:val="005A51A8"/>
    <w:rsid w:val="005F0F74"/>
    <w:rsid w:val="00602E49"/>
    <w:rsid w:val="00614D3D"/>
    <w:rsid w:val="00617070"/>
    <w:rsid w:val="00635D6B"/>
    <w:rsid w:val="00655A56"/>
    <w:rsid w:val="00670A7D"/>
    <w:rsid w:val="00693A2D"/>
    <w:rsid w:val="006B5812"/>
    <w:rsid w:val="006C040E"/>
    <w:rsid w:val="006C6A7A"/>
    <w:rsid w:val="006F55C8"/>
    <w:rsid w:val="007257DC"/>
    <w:rsid w:val="00725987"/>
    <w:rsid w:val="007678CD"/>
    <w:rsid w:val="007C59BE"/>
    <w:rsid w:val="007D6C36"/>
    <w:rsid w:val="0084313D"/>
    <w:rsid w:val="008527FC"/>
    <w:rsid w:val="008937C0"/>
    <w:rsid w:val="008C176D"/>
    <w:rsid w:val="00970A77"/>
    <w:rsid w:val="009B0872"/>
    <w:rsid w:val="009C19F0"/>
    <w:rsid w:val="009C43D9"/>
    <w:rsid w:val="00A05DB7"/>
    <w:rsid w:val="00A07303"/>
    <w:rsid w:val="00A13B99"/>
    <w:rsid w:val="00A41FE6"/>
    <w:rsid w:val="00A60C7A"/>
    <w:rsid w:val="00A61C29"/>
    <w:rsid w:val="00A70B39"/>
    <w:rsid w:val="00AA5C05"/>
    <w:rsid w:val="00B10689"/>
    <w:rsid w:val="00B4190B"/>
    <w:rsid w:val="00BA39C6"/>
    <w:rsid w:val="00C34CB8"/>
    <w:rsid w:val="00C54122"/>
    <w:rsid w:val="00C6501F"/>
    <w:rsid w:val="00C8163E"/>
    <w:rsid w:val="00C83532"/>
    <w:rsid w:val="00CB0487"/>
    <w:rsid w:val="00CB263A"/>
    <w:rsid w:val="00CE393E"/>
    <w:rsid w:val="00D22CD7"/>
    <w:rsid w:val="00D82206"/>
    <w:rsid w:val="00DB0178"/>
    <w:rsid w:val="00DB49C3"/>
    <w:rsid w:val="00DE1B74"/>
    <w:rsid w:val="00E50DD9"/>
    <w:rsid w:val="00E7416C"/>
    <w:rsid w:val="00E81C6F"/>
    <w:rsid w:val="00E862E0"/>
    <w:rsid w:val="00EA0429"/>
    <w:rsid w:val="00EB023D"/>
    <w:rsid w:val="00EC75EE"/>
    <w:rsid w:val="00ED1A50"/>
    <w:rsid w:val="00ED6435"/>
    <w:rsid w:val="00F00A1B"/>
    <w:rsid w:val="00F1326B"/>
    <w:rsid w:val="00F66525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FE6E58"/>
    <w:pPr>
      <w:suppressAutoHyphens w:val="0"/>
      <w:spacing w:before="100" w:beforeAutospacing="1" w:after="100" w:afterAutospacing="1"/>
      <w:jc w:val="center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FE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33</cp:revision>
  <cp:lastPrinted>2023-09-26T11:12:00Z</cp:lastPrinted>
  <dcterms:created xsi:type="dcterms:W3CDTF">2023-02-09T08:17:00Z</dcterms:created>
  <dcterms:modified xsi:type="dcterms:W3CDTF">2023-09-26T11:15:00Z</dcterms:modified>
</cp:coreProperties>
</file>