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1" w:rsidRDefault="00A025B1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Broj: 01/1-11-</w:t>
      </w:r>
      <w:r w:rsidR="002350F4">
        <w:rPr>
          <w:lang w:val="hr-HR"/>
        </w:rPr>
        <w:t>1-</w:t>
      </w:r>
      <w:r w:rsidR="00520EB4">
        <w:rPr>
          <w:lang w:val="hr-HR"/>
        </w:rPr>
        <w:t>091</w:t>
      </w:r>
      <w:r w:rsidR="00BF7F02">
        <w:rPr>
          <w:lang w:val="hr-HR"/>
        </w:rPr>
        <w:t>/23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0A5D43">
        <w:rPr>
          <w:lang w:val="hr-HR"/>
        </w:rPr>
        <w:t>28</w:t>
      </w:r>
      <w:r w:rsidR="00716395">
        <w:rPr>
          <w:lang w:val="hr-HR"/>
        </w:rPr>
        <w:t>.02</w:t>
      </w:r>
      <w:r w:rsidR="00CC16EE">
        <w:rPr>
          <w:lang w:val="hr-HR"/>
        </w:rPr>
        <w:t>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B366A2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>Općinski načelnik Općine Stari Grad Sarajevo</w:t>
      </w:r>
      <w:r w:rsidR="005B460D">
        <w:rPr>
          <w:lang w:val="hr-HR"/>
        </w:rPr>
        <w:t>,</w:t>
      </w:r>
      <w:r w:rsidRPr="004064CF">
        <w:rPr>
          <w:lang w:val="hr-HR"/>
        </w:rPr>
        <w:t xml:space="preserve"> u skladu sa odredbama člana 18. i 90. Zakona o javnim nabavkama («Službeni glasnik BiH», broj</w:t>
      </w:r>
      <w:r w:rsidR="00520EB4">
        <w:rPr>
          <w:lang w:val="hr-HR"/>
        </w:rPr>
        <w:t>:</w:t>
      </w:r>
      <w:r w:rsidRPr="004064CF">
        <w:rPr>
          <w:lang w:val="hr-HR"/>
        </w:rPr>
        <w:t xml:space="preserve"> 39/14</w:t>
      </w:r>
      <w:r w:rsidR="00D61356">
        <w:rPr>
          <w:lang w:val="hr-HR"/>
        </w:rPr>
        <w:t xml:space="preserve"> i 59/22</w:t>
      </w:r>
      <w:r w:rsidRPr="004064CF">
        <w:rPr>
          <w:lang w:val="hr-HR"/>
        </w:rPr>
        <w:t>)</w:t>
      </w:r>
      <w:r w:rsidR="00716395">
        <w:rPr>
          <w:lang w:val="hr-HR"/>
        </w:rPr>
        <w:t xml:space="preserve"> i Plana nabavki Općine Stari Grad Sarajevo za 2023. godinu</w:t>
      </w:r>
      <w:r w:rsidR="005B460D">
        <w:rPr>
          <w:lang w:val="hr-HR"/>
        </w:rPr>
        <w:t>,</w:t>
      </w:r>
      <w:r w:rsidRPr="004064CF">
        <w:rPr>
          <w:lang w:val="hr-HR"/>
        </w:rPr>
        <w:t xml:space="preserve"> </w:t>
      </w:r>
      <w:r w:rsidR="00540CEB">
        <w:rPr>
          <w:lang w:val="hr-HR"/>
        </w:rPr>
        <w:t xml:space="preserve">donio je: </w:t>
      </w:r>
    </w:p>
    <w:p w:rsidR="00D61356" w:rsidRPr="00E51668" w:rsidRDefault="00D61356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A025B1" w:rsidRPr="004064CF" w:rsidRDefault="00A025B1" w:rsidP="007C2F2E">
      <w:pPr>
        <w:jc w:val="both"/>
        <w:rPr>
          <w:b/>
          <w:lang w:val="hr-HR"/>
        </w:rPr>
      </w:pPr>
    </w:p>
    <w:p w:rsidR="00CB3F43" w:rsidRPr="00BB69E4" w:rsidRDefault="0051069C" w:rsidP="007C2F2E">
      <w:pPr>
        <w:jc w:val="both"/>
        <w:rPr>
          <w:b/>
          <w:color w:val="000000"/>
        </w:rPr>
      </w:pPr>
      <w:r>
        <w:rPr>
          <w:lang w:val="hr-HR"/>
        </w:rPr>
        <w:t>1.</w:t>
      </w:r>
      <w:r w:rsidR="0075303E">
        <w:rPr>
          <w:lang w:val="hr-HR"/>
        </w:rPr>
        <w:t xml:space="preserve"> </w:t>
      </w:r>
      <w:r>
        <w:rPr>
          <w:lang w:val="hr-HR"/>
        </w:rPr>
        <w:t>P</w:t>
      </w:r>
      <w:r w:rsidR="00A025B1" w:rsidRPr="004064CF">
        <w:rPr>
          <w:lang w:val="hr-HR"/>
        </w:rPr>
        <w:t>ristupa se postupku nabavke</w:t>
      </w:r>
      <w:r w:rsidR="00CC16EE">
        <w:rPr>
          <w:lang w:val="hr-HR"/>
        </w:rPr>
        <w:t xml:space="preserve"> robe</w:t>
      </w:r>
      <w:r w:rsidR="00A025B1" w:rsidRPr="004064CF">
        <w:rPr>
          <w:lang w:val="hr-HR"/>
        </w:rPr>
        <w:t xml:space="preserve"> za: </w:t>
      </w:r>
      <w:proofErr w:type="spellStart"/>
      <w:r w:rsidR="00520EB4">
        <w:rPr>
          <w:b/>
          <w:color w:val="000000"/>
        </w:rPr>
        <w:t>Nabavka</w:t>
      </w:r>
      <w:proofErr w:type="spellEnd"/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odraslih</w:t>
      </w:r>
      <w:proofErr w:type="spellEnd"/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alejnih</w:t>
      </w:r>
      <w:proofErr w:type="spellEnd"/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stablašica</w:t>
      </w:r>
      <w:proofErr w:type="spellEnd"/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sa</w:t>
      </w:r>
      <w:proofErr w:type="spellEnd"/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formiranim</w:t>
      </w:r>
      <w:proofErr w:type="spellEnd"/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krošnjama</w:t>
      </w:r>
      <w:proofErr w:type="spellEnd"/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i</w:t>
      </w:r>
      <w:proofErr w:type="spellEnd"/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razvijenim</w:t>
      </w:r>
      <w:proofErr w:type="spellEnd"/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korjenovitim</w:t>
      </w:r>
      <w:proofErr w:type="spellEnd"/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sistemom</w:t>
      </w:r>
      <w:proofErr w:type="spellEnd"/>
      <w:r w:rsidR="00520EB4">
        <w:rPr>
          <w:b/>
          <w:color w:val="000000"/>
        </w:rPr>
        <w:t xml:space="preserve">, </w:t>
      </w:r>
      <w:proofErr w:type="spellStart"/>
      <w:r w:rsidR="00520EB4">
        <w:rPr>
          <w:b/>
          <w:color w:val="000000"/>
        </w:rPr>
        <w:t>visine</w:t>
      </w:r>
      <w:proofErr w:type="spellEnd"/>
      <w:r w:rsidR="00520EB4">
        <w:rPr>
          <w:b/>
          <w:color w:val="000000"/>
        </w:rPr>
        <w:t xml:space="preserve"> 2,5 - 3,0 m, </w:t>
      </w:r>
      <w:proofErr w:type="spellStart"/>
      <w:r w:rsidR="00520EB4">
        <w:rPr>
          <w:b/>
          <w:color w:val="000000"/>
        </w:rPr>
        <w:t>obima</w:t>
      </w:r>
      <w:proofErr w:type="spellEnd"/>
      <w:r w:rsidR="00520EB4">
        <w:rPr>
          <w:b/>
          <w:color w:val="000000"/>
        </w:rPr>
        <w:t xml:space="preserve"> do 12 cm, </w:t>
      </w:r>
      <w:proofErr w:type="spellStart"/>
      <w:r w:rsidR="00520EB4">
        <w:rPr>
          <w:b/>
          <w:color w:val="000000"/>
        </w:rPr>
        <w:t>sa</w:t>
      </w:r>
      <w:proofErr w:type="spellEnd"/>
      <w:r w:rsidR="00520EB4">
        <w:rPr>
          <w:b/>
          <w:color w:val="000000"/>
        </w:rPr>
        <w:t xml:space="preserve"> </w:t>
      </w:r>
      <w:r w:rsidR="006E7DC6">
        <w:rPr>
          <w:b/>
          <w:color w:val="000000"/>
        </w:rPr>
        <w:t>isporukom</w:t>
      </w:r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na</w:t>
      </w:r>
      <w:proofErr w:type="spellEnd"/>
      <w:r w:rsidR="00520EB4">
        <w:rPr>
          <w:b/>
          <w:color w:val="000000"/>
        </w:rPr>
        <w:t xml:space="preserve"> lice </w:t>
      </w:r>
      <w:proofErr w:type="spellStart"/>
      <w:r w:rsidR="00520EB4">
        <w:rPr>
          <w:b/>
          <w:color w:val="000000"/>
        </w:rPr>
        <w:t>mjesta</w:t>
      </w:r>
      <w:proofErr w:type="spellEnd"/>
      <w:r w:rsidR="00520EB4">
        <w:rPr>
          <w:b/>
          <w:color w:val="000000"/>
        </w:rPr>
        <w:t xml:space="preserve"> - </w:t>
      </w:r>
      <w:proofErr w:type="spellStart"/>
      <w:r w:rsidR="00520EB4">
        <w:rPr>
          <w:b/>
          <w:color w:val="000000"/>
        </w:rPr>
        <w:t>Općina</w:t>
      </w:r>
      <w:proofErr w:type="spellEnd"/>
      <w:r w:rsidR="00520EB4">
        <w:rPr>
          <w:b/>
          <w:color w:val="000000"/>
        </w:rPr>
        <w:t xml:space="preserve"> </w:t>
      </w:r>
      <w:proofErr w:type="spellStart"/>
      <w:r w:rsidR="00520EB4">
        <w:rPr>
          <w:b/>
          <w:color w:val="000000"/>
        </w:rPr>
        <w:t>Stari</w:t>
      </w:r>
      <w:proofErr w:type="spellEnd"/>
      <w:r w:rsidR="00520EB4">
        <w:rPr>
          <w:b/>
          <w:color w:val="000000"/>
        </w:rPr>
        <w:t xml:space="preserve"> Grad Sarajevo</w:t>
      </w:r>
      <w:r w:rsidR="006C41D8">
        <w:rPr>
          <w:b/>
          <w:color w:val="000000"/>
        </w:rPr>
        <w:t>.</w:t>
      </w:r>
    </w:p>
    <w:p w:rsidR="00BB69E4" w:rsidRDefault="00BB69E4" w:rsidP="007C2F2E">
      <w:pPr>
        <w:jc w:val="both"/>
        <w:rPr>
          <w:b/>
          <w:color w:val="000000"/>
        </w:rPr>
      </w:pPr>
    </w:p>
    <w:p w:rsidR="006C41D8" w:rsidRDefault="006C41D8" w:rsidP="006C41D8">
      <w:pPr>
        <w:jc w:val="both"/>
        <w:rPr>
          <w:lang w:val="hr-HR"/>
        </w:rPr>
      </w:pPr>
      <w:r w:rsidRPr="004064CF">
        <w:rPr>
          <w:lang w:val="hr-HR"/>
        </w:rPr>
        <w:t xml:space="preserve">2. </w:t>
      </w:r>
      <w:r>
        <w:rPr>
          <w:lang w:val="hr-HR"/>
        </w:rPr>
        <w:t>Nakon dostavljene 3 (tri) ponude („</w:t>
      </w:r>
      <w:r w:rsidR="00520EB4">
        <w:rPr>
          <w:lang w:val="hr-HR"/>
        </w:rPr>
        <w:t>PRUNUS“ d.o.o. Kakanj</w:t>
      </w:r>
      <w:r>
        <w:rPr>
          <w:lang w:val="hr-HR"/>
        </w:rPr>
        <w:t>, „</w:t>
      </w:r>
      <w:r w:rsidR="00520EB4">
        <w:rPr>
          <w:lang w:val="hr-HR"/>
        </w:rPr>
        <w:t>SILVESTRA“ d.o.o. Kakanj</w:t>
      </w:r>
      <w:r>
        <w:rPr>
          <w:lang w:val="hr-HR"/>
        </w:rPr>
        <w:t xml:space="preserve"> i </w:t>
      </w:r>
      <w:r w:rsidR="00963F54">
        <w:rPr>
          <w:lang w:val="hr-HR"/>
        </w:rPr>
        <w:t>„</w:t>
      </w:r>
      <w:r w:rsidR="00520EB4">
        <w:rPr>
          <w:lang w:val="hr-HR"/>
        </w:rPr>
        <w:t>AGRO-VRT“ d.o.o. Kakanj</w:t>
      </w:r>
      <w:r w:rsidRPr="009D2F59">
        <w:rPr>
          <w:lang w:val="hr-HR"/>
        </w:rPr>
        <w:t>),</w:t>
      </w:r>
      <w:r>
        <w:rPr>
          <w:lang w:val="hr-HR"/>
        </w:rPr>
        <w:t xml:space="preserve"> kao najpovoljnija</w:t>
      </w:r>
      <w:r w:rsidR="006E6514">
        <w:rPr>
          <w:lang w:val="hr-HR"/>
        </w:rPr>
        <w:t xml:space="preserve"> prihvata se ponuda ponuđača </w:t>
      </w:r>
      <w:r>
        <w:rPr>
          <w:lang w:val="hr-HR"/>
        </w:rPr>
        <w:t>„</w:t>
      </w:r>
      <w:r w:rsidR="00520EB4">
        <w:rPr>
          <w:lang w:val="hr-HR"/>
        </w:rPr>
        <w:t>PRUNUS“ d.o.o. Kakanj</w:t>
      </w:r>
      <w:r>
        <w:rPr>
          <w:lang w:val="hr-HR"/>
        </w:rPr>
        <w:t xml:space="preserve">, broj: </w:t>
      </w:r>
      <w:r w:rsidR="00520EB4">
        <w:rPr>
          <w:lang w:val="hr-HR"/>
        </w:rPr>
        <w:t>0201-1/23 od 01</w:t>
      </w:r>
      <w:r>
        <w:rPr>
          <w:lang w:val="hr-HR"/>
        </w:rPr>
        <w:t xml:space="preserve">.02.2023. godine. </w:t>
      </w:r>
    </w:p>
    <w:p w:rsidR="00BF7F02" w:rsidRDefault="00BF7F02" w:rsidP="007C2F2E">
      <w:pPr>
        <w:jc w:val="both"/>
        <w:rPr>
          <w:lang w:val="hr-HR"/>
        </w:rPr>
      </w:pPr>
    </w:p>
    <w:p w:rsidR="006C41D8" w:rsidRDefault="00520EB4" w:rsidP="006C41D8">
      <w:pPr>
        <w:jc w:val="center"/>
        <w:rPr>
          <w:b/>
          <w:color w:val="000000"/>
          <w:lang w:val="hr-HR"/>
        </w:rPr>
      </w:pPr>
      <w:bookmarkStart w:id="0" w:name="_Hlk107299438"/>
      <w:r>
        <w:rPr>
          <w:b/>
          <w:color w:val="000000"/>
          <w:lang w:val="hr-HR"/>
        </w:rPr>
        <w:t>CIJENA:    5.950,00</w:t>
      </w:r>
      <w:r w:rsidR="006C41D8">
        <w:rPr>
          <w:b/>
          <w:color w:val="000000"/>
          <w:lang w:val="hr-HR"/>
        </w:rPr>
        <w:t xml:space="preserve"> KM</w:t>
      </w:r>
    </w:p>
    <w:p w:rsidR="006C41D8" w:rsidRDefault="006C41D8" w:rsidP="006C41D8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PDV:          </w:t>
      </w:r>
      <w:r w:rsidR="00520EB4">
        <w:rPr>
          <w:b/>
          <w:color w:val="000000"/>
          <w:lang w:val="hr-HR"/>
        </w:rPr>
        <w:t>1.011,50</w:t>
      </w:r>
      <w:r>
        <w:rPr>
          <w:b/>
          <w:color w:val="000000"/>
          <w:lang w:val="hr-HR"/>
        </w:rPr>
        <w:t xml:space="preserve"> KM</w:t>
      </w:r>
    </w:p>
    <w:p w:rsidR="006C41D8" w:rsidRDefault="00520EB4" w:rsidP="006C41D8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 6.961,50</w:t>
      </w:r>
      <w:r w:rsidR="006C41D8">
        <w:rPr>
          <w:b/>
          <w:color w:val="000000"/>
          <w:lang w:val="hr-HR"/>
        </w:rPr>
        <w:t xml:space="preserve"> KM</w:t>
      </w:r>
    </w:p>
    <w:p w:rsidR="006C41D8" w:rsidRDefault="006C41D8" w:rsidP="006C41D8">
      <w:pPr>
        <w:jc w:val="center"/>
        <w:rPr>
          <w:lang w:val="hr-HR"/>
        </w:rPr>
      </w:pPr>
      <w:r>
        <w:rPr>
          <w:b/>
          <w:color w:val="000000"/>
          <w:lang w:val="hr-HR"/>
        </w:rPr>
        <w:t xml:space="preserve">(slovima: </w:t>
      </w:r>
      <w:r w:rsidR="00520EB4">
        <w:rPr>
          <w:b/>
          <w:color w:val="000000"/>
          <w:lang w:val="hr-HR"/>
        </w:rPr>
        <w:t>šesthiljadadevetstotinašezdesetjedan i 5</w:t>
      </w:r>
      <w:r>
        <w:rPr>
          <w:b/>
          <w:color w:val="000000"/>
          <w:lang w:val="hr-HR"/>
        </w:rPr>
        <w:t>0/100 KM)</w:t>
      </w:r>
    </w:p>
    <w:bookmarkEnd w:id="0"/>
    <w:p w:rsidR="00A025B1" w:rsidRPr="004064CF" w:rsidRDefault="00A025B1" w:rsidP="007C2F2E">
      <w:pPr>
        <w:jc w:val="both"/>
        <w:rPr>
          <w:b/>
          <w:color w:val="000000"/>
          <w:lang w:val="hr-HR"/>
        </w:rPr>
      </w:pPr>
    </w:p>
    <w:p w:rsidR="0043798C" w:rsidRPr="004064CF" w:rsidRDefault="0043798C" w:rsidP="00B27FF2">
      <w:pPr>
        <w:ind w:left="360" w:firstLine="360"/>
        <w:jc w:val="both"/>
        <w:rPr>
          <w:lang w:val="hr-HR"/>
        </w:rPr>
      </w:pPr>
    </w:p>
    <w:p w:rsidR="00F01BA5" w:rsidRPr="00E51668" w:rsidRDefault="00F116FA" w:rsidP="00B27FF2">
      <w:pPr>
        <w:snapToGrid w:val="0"/>
        <w:jc w:val="both"/>
        <w:rPr>
          <w:lang w:val="hr-HR"/>
        </w:rPr>
      </w:pPr>
      <w:r>
        <w:rPr>
          <w:lang w:val="hr-HR"/>
        </w:rPr>
        <w:t>3.</w:t>
      </w:r>
      <w:r w:rsidR="008A2396">
        <w:rPr>
          <w:lang w:val="hr-HR"/>
        </w:rPr>
        <w:t xml:space="preserve"> </w:t>
      </w:r>
      <w:r w:rsidR="00A025B1" w:rsidRPr="004064CF">
        <w:rPr>
          <w:lang w:val="hr-HR"/>
        </w:rPr>
        <w:t xml:space="preserve">Na osnovu ove Odluke sačinit će se </w:t>
      </w:r>
      <w:r w:rsidR="00DC7FFE">
        <w:rPr>
          <w:lang w:val="hr-HR"/>
        </w:rPr>
        <w:t>u</w:t>
      </w:r>
      <w:r w:rsidR="00A025B1" w:rsidRPr="004064CF">
        <w:rPr>
          <w:lang w:val="hr-HR"/>
        </w:rPr>
        <w:t>govor sa</w:t>
      </w:r>
      <w:r w:rsidR="006F0C24" w:rsidRPr="006F0C24">
        <w:t xml:space="preserve"> </w:t>
      </w:r>
      <w:r w:rsidR="006C41D8">
        <w:rPr>
          <w:lang w:val="hr-HR"/>
        </w:rPr>
        <w:t>„</w:t>
      </w:r>
      <w:r w:rsidR="00520EB4">
        <w:rPr>
          <w:lang w:val="hr-HR"/>
        </w:rPr>
        <w:t>PRUNUS“ d.o.o. Kakanj</w:t>
      </w:r>
      <w:r w:rsidR="00E51668">
        <w:rPr>
          <w:lang w:val="hr-HR"/>
        </w:rPr>
        <w:t>,</w:t>
      </w:r>
      <w:r w:rsidR="00BB69E4">
        <w:rPr>
          <w:lang w:val="hr-HR"/>
        </w:rPr>
        <w:t xml:space="preserve"> </w:t>
      </w:r>
      <w:r w:rsidR="006C41D8">
        <w:rPr>
          <w:lang w:val="hr-HR"/>
        </w:rPr>
        <w:t xml:space="preserve">ulica </w:t>
      </w:r>
      <w:r w:rsidR="00520EB4">
        <w:rPr>
          <w:lang w:val="hr-HR"/>
        </w:rPr>
        <w:t>Bičer bb, 72 240 Kakanj</w:t>
      </w:r>
      <w:r w:rsidR="00E51668">
        <w:rPr>
          <w:lang w:val="hr-HR"/>
        </w:rPr>
        <w:t xml:space="preserve">. </w:t>
      </w:r>
      <w:r w:rsidR="00A025B1" w:rsidRPr="004064CF">
        <w:rPr>
          <w:lang w:val="hr-HR"/>
        </w:rPr>
        <w:t>Za realizaciju Odluke iz tačke 1. zadužuje se Služba</w:t>
      </w:r>
      <w:r w:rsidR="006F0C24">
        <w:rPr>
          <w:lang w:val="hr-HR"/>
        </w:rPr>
        <w:t xml:space="preserve"> </w:t>
      </w:r>
      <w:bookmarkStart w:id="1" w:name="_Hlk77938366"/>
      <w:r w:rsidR="000604DE">
        <w:rPr>
          <w:lang w:val="hr-HR"/>
        </w:rPr>
        <w:t xml:space="preserve">za </w:t>
      </w:r>
      <w:r w:rsidR="00520EB4">
        <w:rPr>
          <w:lang w:val="hr-HR"/>
        </w:rPr>
        <w:t>investicije i komunalne poslove</w:t>
      </w:r>
      <w:r w:rsidR="00CB3F43">
        <w:rPr>
          <w:lang w:val="hr-HR"/>
        </w:rPr>
        <w:t>.</w:t>
      </w:r>
      <w:bookmarkEnd w:id="1"/>
      <w:r w:rsidR="00CB3F43">
        <w:rPr>
          <w:lang w:val="hr-HR"/>
        </w:rPr>
        <w:t xml:space="preserve"> </w:t>
      </w:r>
      <w:r w:rsidR="00F01BA5">
        <w:rPr>
          <w:lang w:val="bs-Latn-BA"/>
        </w:rPr>
        <w:t>Sredstva su obezbjeđena u Budžetu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BF7F02">
        <w:rPr>
          <w:lang w:val="bs-Latn-BA"/>
        </w:rPr>
        <w:t>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 kontu broj: </w:t>
      </w:r>
      <w:r w:rsidR="00520EB4">
        <w:rPr>
          <w:lang w:val="bs-Latn-BA"/>
        </w:rPr>
        <w:t>615116-14</w:t>
      </w:r>
      <w:r>
        <w:rPr>
          <w:lang w:val="bs-Latn-BA"/>
        </w:rPr>
        <w:t xml:space="preserve"> </w:t>
      </w:r>
      <w:r w:rsidR="00BF7F02">
        <w:rPr>
          <w:lang w:val="bs-Latn-BA"/>
        </w:rPr>
        <w:t xml:space="preserve">- </w:t>
      </w:r>
      <w:r w:rsidR="00520EB4">
        <w:rPr>
          <w:lang w:val="bs-Latn-BA"/>
        </w:rPr>
        <w:t>Aleja ambasadora - uređenje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>jedlog narudžbe Budžeta</w:t>
      </w:r>
      <w:r w:rsidR="004D6ED5">
        <w:rPr>
          <w:lang w:val="bs-Latn-BA"/>
        </w:rPr>
        <w:t xml:space="preserve"> </w:t>
      </w:r>
      <w:r w:rsidR="0043798C">
        <w:rPr>
          <w:lang w:val="bs-Latn-BA"/>
        </w:rPr>
        <w:t xml:space="preserve">broj </w:t>
      </w:r>
      <w:r w:rsidR="00520EB4">
        <w:rPr>
          <w:lang w:val="bs-Latn-BA"/>
        </w:rPr>
        <w:t>17</w:t>
      </w:r>
      <w:r w:rsidR="00CB3F43">
        <w:rPr>
          <w:lang w:val="bs-Latn-BA"/>
        </w:rPr>
        <w:t xml:space="preserve"> od </w:t>
      </w:r>
      <w:r w:rsidR="006C41D8">
        <w:rPr>
          <w:lang w:val="bs-Latn-BA"/>
        </w:rPr>
        <w:t>10</w:t>
      </w:r>
      <w:r w:rsidR="00CB3F43">
        <w:rPr>
          <w:lang w:val="bs-Latn-BA"/>
        </w:rPr>
        <w:t>.</w:t>
      </w:r>
      <w:r w:rsidR="006C41D8">
        <w:rPr>
          <w:lang w:val="bs-Latn-BA"/>
        </w:rPr>
        <w:t>02</w:t>
      </w:r>
      <w:r w:rsidR="00CB3F43">
        <w:rPr>
          <w:lang w:val="bs-Latn-BA"/>
        </w:rPr>
        <w:t>.</w:t>
      </w:r>
      <w:r>
        <w:rPr>
          <w:lang w:val="bs-Latn-BA"/>
        </w:rPr>
        <w:t>2023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</w:p>
    <w:p w:rsidR="00DC7FFE" w:rsidRPr="00F55038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A025B1" w:rsidRPr="004064CF" w:rsidRDefault="00DC7FFE" w:rsidP="00B27FF2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:rsidR="00A025B1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lang w:val="hr-HR"/>
        </w:rPr>
        <w:t xml:space="preserve">            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Pr="004064CF">
        <w:rPr>
          <w:b/>
          <w:lang w:val="hr-HR"/>
        </w:rPr>
        <w:t xml:space="preserve">OPĆINSKI NAČELNIK </w:t>
      </w:r>
    </w:p>
    <w:p w:rsidR="00F928E9" w:rsidRPr="004064CF" w:rsidRDefault="00F928E9" w:rsidP="00B27FF2">
      <w:pPr>
        <w:ind w:left="360"/>
        <w:jc w:val="both"/>
        <w:rPr>
          <w:b/>
          <w:lang w:val="hr-HR"/>
        </w:rPr>
      </w:pPr>
    </w:p>
    <w:p w:rsidR="00D1439A" w:rsidRPr="007813D7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</w:t>
      </w:r>
      <w:r w:rsidR="00201BAC">
        <w:rPr>
          <w:lang w:val="hr-HR"/>
        </w:rPr>
        <w:t xml:space="preserve">  </w:t>
      </w:r>
      <w:r w:rsidR="00215D39">
        <w:rPr>
          <w:lang w:val="hr-HR"/>
        </w:rPr>
        <w:t xml:space="preserve">    </w:t>
      </w:r>
      <w:r w:rsidR="00B27FF2">
        <w:rPr>
          <w:lang w:val="hr-HR"/>
        </w:rPr>
        <w:tab/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Pr="004064CF">
        <w:rPr>
          <w:b/>
          <w:bCs/>
          <w:lang w:val="hr-HR"/>
        </w:rPr>
        <w:t>mr.</w:t>
      </w:r>
      <w:r w:rsidR="00E51668">
        <w:rPr>
          <w:b/>
          <w:bCs/>
          <w:lang w:val="hr-HR"/>
        </w:rPr>
        <w:t xml:space="preserve"> I</w:t>
      </w:r>
      <w:r w:rsidRPr="004064CF">
        <w:rPr>
          <w:b/>
          <w:lang w:val="hr-HR"/>
        </w:rPr>
        <w:t>brahim Hadžibajri</w:t>
      </w:r>
      <w:r w:rsidR="00D1439A">
        <w:rPr>
          <w:b/>
          <w:lang w:val="hr-HR"/>
        </w:rPr>
        <w:t>ć</w:t>
      </w:r>
    </w:p>
    <w:p w:rsidR="00F928E9" w:rsidRDefault="00F928E9" w:rsidP="00B27FF2">
      <w:pPr>
        <w:jc w:val="both"/>
        <w:rPr>
          <w:lang w:val="hr-HR"/>
        </w:rPr>
      </w:pPr>
    </w:p>
    <w:p w:rsidR="00A025B1" w:rsidRPr="004064CF" w:rsidRDefault="00A025B1" w:rsidP="00B27FF2">
      <w:pPr>
        <w:jc w:val="both"/>
        <w:rPr>
          <w:lang w:val="hr-HR"/>
        </w:rPr>
      </w:pPr>
      <w:r w:rsidRPr="004064CF">
        <w:rPr>
          <w:lang w:val="hr-HR"/>
        </w:rPr>
        <w:t>Dostaviti :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                   </w:t>
      </w:r>
    </w:p>
    <w:p w:rsidR="00546FCE" w:rsidRDefault="00A025B1" w:rsidP="006C41D8">
      <w:pPr>
        <w:jc w:val="both"/>
        <w:rPr>
          <w:lang w:val="hr-HR"/>
        </w:rPr>
      </w:pPr>
      <w:r w:rsidRPr="004064CF">
        <w:rPr>
          <w:lang w:val="hr-HR"/>
        </w:rPr>
        <w:t xml:space="preserve">1. </w:t>
      </w:r>
      <w:r w:rsidR="006C41D8">
        <w:rPr>
          <w:lang w:val="hr-HR"/>
        </w:rPr>
        <w:t>„</w:t>
      </w:r>
      <w:r w:rsidR="00520EB4">
        <w:rPr>
          <w:lang w:val="hr-HR"/>
        </w:rPr>
        <w:t>PRUNUS“ d.o.o. Kakanj,</w:t>
      </w:r>
    </w:p>
    <w:p w:rsidR="00F928E9" w:rsidRDefault="00546FCE" w:rsidP="006C41D8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6C41D8">
        <w:rPr>
          <w:lang w:val="hr-HR"/>
        </w:rPr>
        <w:t xml:space="preserve">ulica </w:t>
      </w:r>
      <w:r w:rsidR="00520EB4">
        <w:rPr>
          <w:lang w:val="hr-HR"/>
        </w:rPr>
        <w:t>Bičer bb, 72 240 Kakanj;</w:t>
      </w:r>
      <w:r w:rsidR="00F928E9" w:rsidRPr="00F928E9">
        <w:rPr>
          <w:lang w:val="hr-HR"/>
        </w:rPr>
        <w:t xml:space="preserve"> </w:t>
      </w:r>
    </w:p>
    <w:p w:rsidR="00A025B1" w:rsidRPr="004064CF" w:rsidRDefault="00A025B1" w:rsidP="00F928E9">
      <w:pPr>
        <w:jc w:val="both"/>
        <w:rPr>
          <w:lang w:val="hr-HR"/>
        </w:rPr>
      </w:pPr>
      <w:r w:rsidRPr="004064CF">
        <w:rPr>
          <w:lang w:val="es-ES"/>
        </w:rPr>
        <w:t xml:space="preserve">2. </w:t>
      </w:r>
      <w:r w:rsidR="00F01BA5">
        <w:rPr>
          <w:lang w:val="hr-HR"/>
        </w:rPr>
        <w:t xml:space="preserve">Služba za </w:t>
      </w:r>
      <w:r w:rsidR="00520EB4">
        <w:rPr>
          <w:lang w:val="hr-HR"/>
        </w:rPr>
        <w:t>investicije i komunalne poslove;</w:t>
      </w:r>
      <w:r w:rsidR="00CB3F43">
        <w:rPr>
          <w:lang w:val="hr-HR"/>
        </w:rPr>
        <w:t xml:space="preserve">                  </w:t>
      </w:r>
    </w:p>
    <w:p w:rsidR="00A025B1" w:rsidRPr="004064CF" w:rsidRDefault="00201BAC" w:rsidP="00B27FF2">
      <w:pPr>
        <w:jc w:val="both"/>
        <w:rPr>
          <w:lang w:val="es-ES"/>
        </w:rPr>
      </w:pPr>
      <w:r>
        <w:rPr>
          <w:lang w:val="hr-HR"/>
        </w:rPr>
        <w:t>3</w:t>
      </w:r>
      <w:r w:rsidR="00A025B1" w:rsidRPr="004064CF">
        <w:rPr>
          <w:lang w:val="hr-HR"/>
        </w:rPr>
        <w:t>. Služba za finansije</w:t>
      </w:r>
      <w:r w:rsidR="004D6ED5">
        <w:rPr>
          <w:lang w:val="hr-HR"/>
        </w:rPr>
        <w:t>;</w:t>
      </w:r>
    </w:p>
    <w:p w:rsidR="00A025B1" w:rsidRPr="004064CF" w:rsidRDefault="00201BAC" w:rsidP="00B27FF2">
      <w:pPr>
        <w:jc w:val="both"/>
        <w:rPr>
          <w:lang w:val="es-ES"/>
        </w:rPr>
      </w:pPr>
      <w:r>
        <w:rPr>
          <w:lang w:val="es-ES"/>
        </w:rPr>
        <w:t>4</w:t>
      </w:r>
      <w:r w:rsidR="00A025B1" w:rsidRPr="004064CF">
        <w:rPr>
          <w:lang w:val="es-ES"/>
        </w:rPr>
        <w:t xml:space="preserve">. </w:t>
      </w:r>
      <w:proofErr w:type="spellStart"/>
      <w:r w:rsidR="00A025B1" w:rsidRPr="004064CF">
        <w:rPr>
          <w:lang w:val="es-ES"/>
        </w:rPr>
        <w:t>Evidencija</w:t>
      </w:r>
      <w:proofErr w:type="spellEnd"/>
      <w:r w:rsidR="004D6ED5">
        <w:rPr>
          <w:lang w:val="es-ES"/>
        </w:rPr>
        <w:t>;</w:t>
      </w:r>
      <w:r w:rsidR="00A025B1" w:rsidRPr="004064CF">
        <w:rPr>
          <w:lang w:val="es-ES"/>
        </w:rPr>
        <w:t xml:space="preserve">    </w:t>
      </w:r>
    </w:p>
    <w:p w:rsidR="00A025B1" w:rsidRPr="004064CF" w:rsidRDefault="00201BAC" w:rsidP="00B27FF2">
      <w:pPr>
        <w:jc w:val="both"/>
      </w:pPr>
      <w:r>
        <w:rPr>
          <w:lang w:val="es-ES"/>
        </w:rPr>
        <w:t>5</w:t>
      </w:r>
      <w:r w:rsidR="00A025B1" w:rsidRPr="004064CF">
        <w:rPr>
          <w:lang w:val="es-ES"/>
        </w:rPr>
        <w:t xml:space="preserve">. U </w:t>
      </w:r>
      <w:proofErr w:type="spellStart"/>
      <w:r w:rsidR="00A025B1" w:rsidRPr="004064CF">
        <w:rPr>
          <w:lang w:val="es-ES"/>
        </w:rPr>
        <w:t>spis</w:t>
      </w:r>
      <w:proofErr w:type="spellEnd"/>
      <w:r w:rsidR="004D6ED5">
        <w:rPr>
          <w:lang w:val="es-ES"/>
        </w:rPr>
        <w:t>.</w:t>
      </w:r>
      <w:r w:rsidR="00A025B1" w:rsidRPr="004064CF">
        <w:rPr>
          <w:lang w:val="es-ES"/>
        </w:rPr>
        <w:t xml:space="preserve">            </w:t>
      </w:r>
    </w:p>
    <w:sectPr w:rsidR="00A025B1" w:rsidRPr="004064CF" w:rsidSect="00D61356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06913"/>
    <w:rsid w:val="00003C34"/>
    <w:rsid w:val="00007D54"/>
    <w:rsid w:val="000409A6"/>
    <w:rsid w:val="00043007"/>
    <w:rsid w:val="000604DE"/>
    <w:rsid w:val="00061571"/>
    <w:rsid w:val="00093B67"/>
    <w:rsid w:val="000A5D43"/>
    <w:rsid w:val="000E3AA8"/>
    <w:rsid w:val="0012480E"/>
    <w:rsid w:val="0012639A"/>
    <w:rsid w:val="001A3C99"/>
    <w:rsid w:val="001B3C93"/>
    <w:rsid w:val="001D61D1"/>
    <w:rsid w:val="001F70DF"/>
    <w:rsid w:val="00201BAC"/>
    <w:rsid w:val="00215D39"/>
    <w:rsid w:val="002350F4"/>
    <w:rsid w:val="0023733F"/>
    <w:rsid w:val="00266E78"/>
    <w:rsid w:val="00401224"/>
    <w:rsid w:val="004064CF"/>
    <w:rsid w:val="0043798C"/>
    <w:rsid w:val="004751B2"/>
    <w:rsid w:val="004D6ED5"/>
    <w:rsid w:val="0051069C"/>
    <w:rsid w:val="00520EB4"/>
    <w:rsid w:val="00540CEB"/>
    <w:rsid w:val="005446DD"/>
    <w:rsid w:val="00546FCE"/>
    <w:rsid w:val="005B460D"/>
    <w:rsid w:val="005C0F7A"/>
    <w:rsid w:val="006061AD"/>
    <w:rsid w:val="00630AA2"/>
    <w:rsid w:val="006C309F"/>
    <w:rsid w:val="006C41D8"/>
    <w:rsid w:val="006E6514"/>
    <w:rsid w:val="006E7DC6"/>
    <w:rsid w:val="006F0C24"/>
    <w:rsid w:val="00716395"/>
    <w:rsid w:val="0075303E"/>
    <w:rsid w:val="007813D7"/>
    <w:rsid w:val="007C2F2E"/>
    <w:rsid w:val="007F14EE"/>
    <w:rsid w:val="0083044A"/>
    <w:rsid w:val="008548B4"/>
    <w:rsid w:val="00874877"/>
    <w:rsid w:val="008A2396"/>
    <w:rsid w:val="008A30D9"/>
    <w:rsid w:val="009058FC"/>
    <w:rsid w:val="00923187"/>
    <w:rsid w:val="009506E3"/>
    <w:rsid w:val="00963F54"/>
    <w:rsid w:val="00977A8C"/>
    <w:rsid w:val="00A025B1"/>
    <w:rsid w:val="00A33EAA"/>
    <w:rsid w:val="00AE6BF3"/>
    <w:rsid w:val="00AE770B"/>
    <w:rsid w:val="00B27FF2"/>
    <w:rsid w:val="00B366A2"/>
    <w:rsid w:val="00BB69E4"/>
    <w:rsid w:val="00BD4D7A"/>
    <w:rsid w:val="00BF7F02"/>
    <w:rsid w:val="00C06913"/>
    <w:rsid w:val="00CA132A"/>
    <w:rsid w:val="00CB3F43"/>
    <w:rsid w:val="00CC16EE"/>
    <w:rsid w:val="00CD3E32"/>
    <w:rsid w:val="00CD48AA"/>
    <w:rsid w:val="00CE7303"/>
    <w:rsid w:val="00D1439A"/>
    <w:rsid w:val="00D33BBC"/>
    <w:rsid w:val="00D61356"/>
    <w:rsid w:val="00DC341A"/>
    <w:rsid w:val="00DC3E7A"/>
    <w:rsid w:val="00DC759E"/>
    <w:rsid w:val="00DC7FFE"/>
    <w:rsid w:val="00E51668"/>
    <w:rsid w:val="00EE2E3F"/>
    <w:rsid w:val="00EE77F1"/>
    <w:rsid w:val="00F01BA5"/>
    <w:rsid w:val="00F116FA"/>
    <w:rsid w:val="00F147E9"/>
    <w:rsid w:val="00F22E7B"/>
    <w:rsid w:val="00F55038"/>
    <w:rsid w:val="00F70E91"/>
    <w:rsid w:val="00F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22</cp:revision>
  <cp:lastPrinted>2023-02-22T06:33:00Z</cp:lastPrinted>
  <dcterms:created xsi:type="dcterms:W3CDTF">2023-01-05T11:49:00Z</dcterms:created>
  <dcterms:modified xsi:type="dcterms:W3CDTF">2023-02-28T08:15:00Z</dcterms:modified>
</cp:coreProperties>
</file>