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="002E1622">
        <w:rPr>
          <w:lang w:val="hr-HR"/>
        </w:rPr>
        <w:t>01/1-11-1-029</w:t>
      </w:r>
      <w:r w:rsidR="00A4540B">
        <w:rPr>
          <w:lang w:val="hr-HR"/>
        </w:rPr>
        <w:t>/23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A4540B">
        <w:rPr>
          <w:lang w:val="hr-HR"/>
        </w:rPr>
        <w:t>24</w:t>
      </w:r>
      <w:r w:rsidR="00EA0429">
        <w:rPr>
          <w:lang w:val="hr-HR"/>
        </w:rPr>
        <w:t>.01.2023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Default="00475650" w:rsidP="007678CD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POSEBNU ODLUKU</w:t>
      </w:r>
    </w:p>
    <w:p w:rsidR="00475650" w:rsidRDefault="00475650" w:rsidP="007678CD">
      <w:pPr>
        <w:jc w:val="center"/>
        <w:rPr>
          <w:b/>
          <w:lang w:val="hr-HR"/>
        </w:rPr>
      </w:pPr>
      <w:r w:rsidRPr="00475650">
        <w:rPr>
          <w:b/>
          <w:lang w:val="hr-HR"/>
        </w:rPr>
        <w:t xml:space="preserve">o </w:t>
      </w:r>
      <w:r w:rsidR="00A4540B">
        <w:rPr>
          <w:b/>
          <w:lang w:val="hr-HR"/>
        </w:rPr>
        <w:t>nabavci roba</w:t>
      </w:r>
      <w:r w:rsidR="007678CD">
        <w:rPr>
          <w:b/>
          <w:lang w:val="hr-HR"/>
        </w:rPr>
        <w:t xml:space="preserve"> </w:t>
      </w:r>
    </w:p>
    <w:p w:rsidR="002E1622" w:rsidRDefault="002E1622" w:rsidP="002E1622">
      <w:pPr>
        <w:snapToGri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Sukcesivna nabavka i isporuka računarske i srodne opreme za potrebe Općine Stari Grad Sarajevo za period 2023-2025. godina</w:t>
      </w:r>
    </w:p>
    <w:p w:rsidR="00475650" w:rsidRPr="00BE5D28" w:rsidRDefault="00475650" w:rsidP="00BE5D28">
      <w:pPr>
        <w:jc w:val="both"/>
        <w:rPr>
          <w:b/>
        </w:rPr>
      </w:pPr>
      <w:r>
        <w:rPr>
          <w:b/>
        </w:rPr>
        <w:t xml:space="preserve">        </w:t>
      </w: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Pr="00A4540B" w:rsidRDefault="006C040E" w:rsidP="00475650">
      <w:pPr>
        <w:jc w:val="both"/>
        <w:rPr>
          <w:b/>
          <w:color w:val="000000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4540B">
        <w:rPr>
          <w:lang w:val="hr-HR"/>
        </w:rPr>
        <w:t>nabavku roba</w:t>
      </w:r>
      <w:r w:rsidR="00475650">
        <w:rPr>
          <w:lang w:val="hr-HR"/>
        </w:rPr>
        <w:t xml:space="preserve"> - </w:t>
      </w:r>
      <w:r w:rsidR="002E1622" w:rsidRPr="002E1622">
        <w:rPr>
          <w:b/>
          <w:color w:val="000000"/>
        </w:rPr>
        <w:t>Sukcesivna nabavka i isporuka računarske i srodne opreme za potrebe Općine Stari Grad Sarajevo za period 2023-2025. godina</w:t>
      </w:r>
      <w:r w:rsidR="00A4540B">
        <w:rPr>
          <w:b/>
          <w:color w:val="000000"/>
        </w:rPr>
        <w:t xml:space="preserve">, </w:t>
      </w:r>
      <w:r w:rsidR="002E1622">
        <w:rPr>
          <w:lang w:val="hr-HR"/>
        </w:rPr>
        <w:t>8312312</w:t>
      </w:r>
      <w:r w:rsidR="00A41D52">
        <w:rPr>
          <w:lang w:val="hr-HR"/>
        </w:rPr>
        <w:t xml:space="preserve"> (</w:t>
      </w:r>
      <w:r w:rsidR="002E1622">
        <w:rPr>
          <w:lang w:val="hr-HR"/>
        </w:rPr>
        <w:t>Kompjuterska oprema</w:t>
      </w:r>
      <w:r w:rsidR="00A41D52">
        <w:rPr>
          <w:lang w:val="hr-HR"/>
        </w:rPr>
        <w:t>)</w:t>
      </w:r>
      <w:r w:rsidR="00A4540B">
        <w:rPr>
          <w:lang w:eastAsia="en-US"/>
        </w:rPr>
        <w:t xml:space="preserve"> putem Otvorenog postupka, E-aukcija</w:t>
      </w:r>
      <w:r w:rsidR="007D38B6">
        <w:rPr>
          <w:lang w:eastAsia="en-US"/>
        </w:rPr>
        <w:t xml:space="preserve">, </w:t>
      </w:r>
      <w:r w:rsidR="00A4540B">
        <w:rPr>
          <w:lang w:eastAsia="en-US"/>
        </w:rPr>
        <w:t>sa namjerom zaključivanja Okvirnog sporazuma</w:t>
      </w:r>
      <w:r w:rsidR="00475650">
        <w:rPr>
          <w:lang w:eastAsia="en-US"/>
        </w:rPr>
        <w:t xml:space="preserve">, procijenjene vrijednosti </w:t>
      </w:r>
      <w:r w:rsidR="002E1622">
        <w:rPr>
          <w:lang w:eastAsia="en-US"/>
        </w:rPr>
        <w:t>102.564,10</w:t>
      </w:r>
      <w:r w:rsidR="00A4540B" w:rsidRPr="00A4540B">
        <w:rPr>
          <w:lang w:eastAsia="en-US"/>
        </w:rPr>
        <w:t xml:space="preserve"> KM </w:t>
      </w:r>
      <w:r w:rsidR="007678CD">
        <w:rPr>
          <w:lang w:eastAsia="en-US"/>
        </w:rPr>
        <w:t>(bez PDV-</w:t>
      </w:r>
      <w:r w:rsidR="00A4540B">
        <w:rPr>
          <w:lang w:eastAsia="en-US"/>
        </w:rPr>
        <w:t>a), sa periodom pokretanja od 24</w:t>
      </w:r>
      <w:r>
        <w:rPr>
          <w:lang w:eastAsia="en-US"/>
        </w:rPr>
        <w:t>.01.2023. godine, a koji će biti finansirani</w:t>
      </w:r>
      <w:r w:rsidR="006F55C8">
        <w:rPr>
          <w:lang w:eastAsia="en-US"/>
        </w:rPr>
        <w:t xml:space="preserve"> iz budžeta Općine Stari Grad Sarajevo za 2023. godinu, </w:t>
      </w:r>
      <w:r w:rsidR="00A41D52">
        <w:rPr>
          <w:lang w:eastAsia="en-US"/>
        </w:rPr>
        <w:t xml:space="preserve">2024. godinu i 2025. godinu, </w:t>
      </w:r>
      <w:r w:rsidR="006F55C8">
        <w:rPr>
          <w:lang w:eastAsia="en-US"/>
        </w:rPr>
        <w:t>donosi se posebna odluka kojom se mijenja plan nabavki, jer</w:t>
      </w:r>
      <w:r w:rsidR="00BE5D28">
        <w:rPr>
          <w:lang w:eastAsia="en-US"/>
        </w:rPr>
        <w:t xml:space="preserve"> Planom nabavki za 2023. godinu za predmetnu nabavku nije bilo predviđeno zaključivanje Okvirnog sporazuma, te provođenje Otvorenog postupka javne 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BE5D28" w:rsidRDefault="006F55C8" w:rsidP="00BE5D28">
      <w:pPr>
        <w:jc w:val="center"/>
        <w:rPr>
          <w:b/>
          <w:lang w:eastAsia="en-US"/>
        </w:rPr>
      </w:pPr>
      <w:r w:rsidRPr="00BE5D28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2E1622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2E1622">
        <w:rPr>
          <w:lang w:val="es-ES"/>
        </w:rPr>
        <w:t>Služba za odnose s javnošću i informacioni sistem</w:t>
      </w:r>
    </w:p>
    <w:p w:rsidR="00CE393E" w:rsidRDefault="002E1622" w:rsidP="00CE393E">
      <w:pPr>
        <w:rPr>
          <w:lang w:val="es-ES"/>
        </w:rPr>
      </w:pPr>
      <w:r>
        <w:rPr>
          <w:lang w:val="es-ES"/>
        </w:rPr>
        <w:t>2. Služba za finansije</w:t>
      </w:r>
      <w:r w:rsidR="007678CD">
        <w:rPr>
          <w:lang w:val="es-ES"/>
        </w:rPr>
        <w:t>;</w:t>
      </w:r>
      <w:r w:rsidR="00CE393E">
        <w:rPr>
          <w:lang w:val="es-ES"/>
        </w:rPr>
        <w:t xml:space="preserve">               </w:t>
      </w:r>
      <w:r w:rsidR="007678CD">
        <w:rPr>
          <w:lang w:val="es-ES"/>
        </w:rPr>
        <w:t xml:space="preserve">  </w:t>
      </w:r>
    </w:p>
    <w:p w:rsidR="00CE393E" w:rsidRDefault="002E1622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7678CD">
        <w:rPr>
          <w:lang w:val="es-ES"/>
        </w:rPr>
        <w:t>;</w:t>
      </w:r>
    </w:p>
    <w:p w:rsidR="00CE393E" w:rsidRDefault="002E1622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E907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82" w:rsidRDefault="00DE7B82">
      <w:r>
        <w:separator/>
      </w:r>
    </w:p>
  </w:endnote>
  <w:endnote w:type="continuationSeparator" w:id="1">
    <w:p w:rsidR="00DE7B82" w:rsidRDefault="00DE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82" w:rsidRDefault="00DE7B82">
      <w:r>
        <w:separator/>
      </w:r>
    </w:p>
  </w:footnote>
  <w:footnote w:type="continuationSeparator" w:id="1">
    <w:p w:rsidR="00DE7B82" w:rsidRDefault="00DE7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379"/>
    <w:multiLevelType w:val="multilevel"/>
    <w:tmpl w:val="88D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103707"/>
    <w:rsid w:val="00130411"/>
    <w:rsid w:val="001446FE"/>
    <w:rsid w:val="0017121C"/>
    <w:rsid w:val="002A3D42"/>
    <w:rsid w:val="002E1622"/>
    <w:rsid w:val="003402C1"/>
    <w:rsid w:val="00446039"/>
    <w:rsid w:val="00475650"/>
    <w:rsid w:val="0057130F"/>
    <w:rsid w:val="00635D6B"/>
    <w:rsid w:val="006B5812"/>
    <w:rsid w:val="006C040E"/>
    <w:rsid w:val="006D5C64"/>
    <w:rsid w:val="006F55C8"/>
    <w:rsid w:val="007678CD"/>
    <w:rsid w:val="007D38B6"/>
    <w:rsid w:val="007D6C36"/>
    <w:rsid w:val="0088390C"/>
    <w:rsid w:val="008C176D"/>
    <w:rsid w:val="009B0872"/>
    <w:rsid w:val="00A41D52"/>
    <w:rsid w:val="00A4540B"/>
    <w:rsid w:val="00A60C7A"/>
    <w:rsid w:val="00A61C29"/>
    <w:rsid w:val="00B024FD"/>
    <w:rsid w:val="00B546F5"/>
    <w:rsid w:val="00BE5D28"/>
    <w:rsid w:val="00C50609"/>
    <w:rsid w:val="00C54122"/>
    <w:rsid w:val="00CB0487"/>
    <w:rsid w:val="00CE393E"/>
    <w:rsid w:val="00DB0178"/>
    <w:rsid w:val="00DE7B82"/>
    <w:rsid w:val="00E862E0"/>
    <w:rsid w:val="00E907BF"/>
    <w:rsid w:val="00EA0429"/>
    <w:rsid w:val="00ED6435"/>
    <w:rsid w:val="00F00A1B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F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07BF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E907BF"/>
  </w:style>
  <w:style w:type="character" w:customStyle="1" w:styleId="WW8Num2z1">
    <w:name w:val="WW8Num2z1"/>
    <w:rsid w:val="00E907BF"/>
  </w:style>
  <w:style w:type="character" w:customStyle="1" w:styleId="WW8Num2z2">
    <w:name w:val="WW8Num2z2"/>
    <w:rsid w:val="00E907BF"/>
  </w:style>
  <w:style w:type="character" w:customStyle="1" w:styleId="WW8Num2z3">
    <w:name w:val="WW8Num2z3"/>
    <w:rsid w:val="00E907BF"/>
  </w:style>
  <w:style w:type="character" w:customStyle="1" w:styleId="WW8Num2z4">
    <w:name w:val="WW8Num2z4"/>
    <w:rsid w:val="00E907BF"/>
  </w:style>
  <w:style w:type="character" w:customStyle="1" w:styleId="WW8Num2z5">
    <w:name w:val="WW8Num2z5"/>
    <w:rsid w:val="00E907BF"/>
  </w:style>
  <w:style w:type="character" w:customStyle="1" w:styleId="WW8Num2z6">
    <w:name w:val="WW8Num2z6"/>
    <w:rsid w:val="00E907BF"/>
  </w:style>
  <w:style w:type="character" w:customStyle="1" w:styleId="WW8Num2z7">
    <w:name w:val="WW8Num2z7"/>
    <w:rsid w:val="00E907BF"/>
  </w:style>
  <w:style w:type="character" w:customStyle="1" w:styleId="WW8Num2z8">
    <w:name w:val="WW8Num2z8"/>
    <w:rsid w:val="00E907BF"/>
  </w:style>
  <w:style w:type="character" w:customStyle="1" w:styleId="Absatz-Standardschriftart">
    <w:name w:val="Absatz-Standardschriftart"/>
    <w:rsid w:val="00E907BF"/>
  </w:style>
  <w:style w:type="character" w:customStyle="1" w:styleId="WW-Absatz-Standardschriftart">
    <w:name w:val="WW-Absatz-Standardschriftart"/>
    <w:rsid w:val="00E907BF"/>
  </w:style>
  <w:style w:type="character" w:customStyle="1" w:styleId="WW-Absatz-Standardschriftart1">
    <w:name w:val="WW-Absatz-Standardschriftart1"/>
    <w:rsid w:val="00E907BF"/>
  </w:style>
  <w:style w:type="character" w:customStyle="1" w:styleId="WW-Absatz-Standardschriftart11">
    <w:name w:val="WW-Absatz-Standardschriftart11"/>
    <w:rsid w:val="00E907BF"/>
  </w:style>
  <w:style w:type="character" w:customStyle="1" w:styleId="WW-Absatz-Standardschriftart111">
    <w:name w:val="WW-Absatz-Standardschriftart111"/>
    <w:rsid w:val="00E907BF"/>
  </w:style>
  <w:style w:type="character" w:customStyle="1" w:styleId="WW8Num4z0">
    <w:name w:val="WW8Num4z0"/>
    <w:rsid w:val="00E907BF"/>
    <w:rPr>
      <w:rFonts w:ascii="Symbol" w:eastAsia="Times New Roman" w:hAnsi="Symbol" w:cs="Times New Roman"/>
    </w:rPr>
  </w:style>
  <w:style w:type="character" w:customStyle="1" w:styleId="WW8Num4z1">
    <w:name w:val="WW8Num4z1"/>
    <w:rsid w:val="00E907BF"/>
    <w:rPr>
      <w:rFonts w:ascii="Courier New" w:hAnsi="Courier New" w:cs="Courier New"/>
    </w:rPr>
  </w:style>
  <w:style w:type="character" w:customStyle="1" w:styleId="WW8Num4z2">
    <w:name w:val="WW8Num4z2"/>
    <w:rsid w:val="00E907BF"/>
    <w:rPr>
      <w:rFonts w:ascii="Wingdings" w:hAnsi="Wingdings" w:cs="Wingdings"/>
    </w:rPr>
  </w:style>
  <w:style w:type="character" w:customStyle="1" w:styleId="WW8Num4z3">
    <w:name w:val="WW8Num4z3"/>
    <w:rsid w:val="00E907BF"/>
    <w:rPr>
      <w:rFonts w:ascii="Symbol" w:hAnsi="Symbol" w:cs="Symbol"/>
    </w:rPr>
  </w:style>
  <w:style w:type="character" w:customStyle="1" w:styleId="WW8Num6z0">
    <w:name w:val="WW8Num6z0"/>
    <w:rsid w:val="00E907BF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E907BF"/>
  </w:style>
  <w:style w:type="character" w:styleId="PageNumber">
    <w:name w:val="page number"/>
    <w:basedOn w:val="DefaultParagraphFont1"/>
    <w:rsid w:val="00E907BF"/>
  </w:style>
  <w:style w:type="paragraph" w:customStyle="1" w:styleId="Heading">
    <w:name w:val="Heading"/>
    <w:basedOn w:val="Normal"/>
    <w:next w:val="BodyText"/>
    <w:rsid w:val="00E907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907BF"/>
    <w:pPr>
      <w:spacing w:after="120"/>
    </w:pPr>
  </w:style>
  <w:style w:type="paragraph" w:styleId="List">
    <w:name w:val="List"/>
    <w:basedOn w:val="BodyText"/>
    <w:rsid w:val="00E907BF"/>
    <w:rPr>
      <w:rFonts w:cs="Tahoma"/>
    </w:rPr>
  </w:style>
  <w:style w:type="paragraph" w:styleId="Caption">
    <w:name w:val="caption"/>
    <w:basedOn w:val="Normal"/>
    <w:qFormat/>
    <w:rsid w:val="00E907B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907BF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E907B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E90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E907BF"/>
    <w:pPr>
      <w:suppressLineNumbers/>
    </w:pPr>
    <w:rPr>
      <w:rFonts w:cs="Tahoma"/>
    </w:rPr>
  </w:style>
  <w:style w:type="paragraph" w:styleId="Footer">
    <w:name w:val="footer"/>
    <w:basedOn w:val="Normal"/>
    <w:rsid w:val="00E907BF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E907BF"/>
  </w:style>
  <w:style w:type="paragraph" w:styleId="Header">
    <w:name w:val="header"/>
    <w:basedOn w:val="Normal"/>
    <w:rsid w:val="00E907BF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4B8B-0CFA-42E9-8CA8-B06263A2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</cp:revision>
  <cp:lastPrinted>2023-01-11T09:24:00Z</cp:lastPrinted>
  <dcterms:created xsi:type="dcterms:W3CDTF">2023-01-26T06:41:00Z</dcterms:created>
  <dcterms:modified xsi:type="dcterms:W3CDTF">2023-01-26T08:03:00Z</dcterms:modified>
</cp:coreProperties>
</file>